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876811" w:rsidP="00E1790F">
      <w:pPr>
        <w:pStyle w:val="Ttulo1"/>
      </w:pPr>
      <w:r>
        <w:t>Dn-Ml</w:t>
      </w:r>
      <w:r w:rsidR="00C53497">
        <w:t>.</w:t>
      </w:r>
      <w:proofErr w:type="spellStart"/>
      <w:r w:rsidR="000216EC">
        <w:t>Selecao</w:t>
      </w:r>
      <w:proofErr w:type="spellEnd"/>
    </w:p>
    <w:p w:rsidR="000216EC" w:rsidRDefault="000216EC" w:rsidP="000216EC">
      <w:pPr>
        <w:pStyle w:val="Ttulo2"/>
      </w:pPr>
      <w:r>
        <w:t>LTT-2018</w:t>
      </w:r>
    </w:p>
    <w:p w:rsidR="000216EC" w:rsidRDefault="000216EC" w:rsidP="000216EC">
      <w:pPr>
        <w:pStyle w:val="Ttulo2"/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Dn 3.16-18</w:t>
      </w: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16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Não necessitamos de te responder sobre este negócio.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17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Eis que o nosso Deus, a quem nós servimos,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Quem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nos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pode livrar; Ele nos livrará da fornalha de fogo ardente,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da tua mão, ó rei.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18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E, se não, fica sabendo ó rei, que não serviremos a teus deuses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nem adoraremos a estátua de ouro que levantaste.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Dn 9.24-25 </w:t>
      </w:r>
      <w:r w:rsidRPr="00876811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24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Setenta semanas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estão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determinadas 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sobre o teu povo, e sobre a tua santa cidade, </w:t>
      </w:r>
      <w:proofErr w:type="gramStart"/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para ...</w:t>
      </w:r>
      <w:proofErr w:type="gramEnd"/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</w:t>
      </w:r>
      <w:proofErr w:type="gramStart"/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trazer</w:t>
      </w:r>
      <w:proofErr w:type="gramEnd"/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a justiça eterna, e selar a visão e a profecia, e para ungir O Mais Santo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de todos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.</w:t>
      </w:r>
      <w:r w:rsidRPr="00876811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25 </w:t>
      </w:r>
      <w:proofErr w:type="gramStart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>Sabe e entende</w:t>
      </w:r>
      <w:proofErr w:type="gramEnd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: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desde a saída da ordem para restaurar, e para edificar a Jerusalém, até ao Messias, o Príncipe,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haverá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sete semanas, e sessenta e duas semanas;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....</w:t>
      </w:r>
      <w:r w:rsidRPr="00876811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  <w:r w:rsidRPr="00876811">
        <w:rPr>
          <w:rFonts w:ascii="Rockwell" w:eastAsia="Calibri" w:hAnsi="Rockwell" w:cs="Tahoma"/>
          <w:i/>
          <w:iCs/>
          <w:kern w:val="2"/>
          <w:vertAlign w:val="superscript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Dn 9.26-27 </w:t>
      </w:r>
      <w:r w:rsidRPr="00876811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26 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depois das sessenta e duas semanas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será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cortado- fora o Messias</w:t>
      </w:r>
      <w:proofErr w:type="gramStart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>, ...</w:t>
      </w:r>
      <w:proofErr w:type="gramEnd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</w:t>
      </w:r>
      <w:proofErr w:type="gramStart"/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</w:t>
      </w:r>
      <w:proofErr w:type="gramEnd"/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o povo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do príncipe, que há de vir, destruirá a cidade e o santuário, e o fim dele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será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com uma inundação;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... .</w:t>
      </w:r>
      <w:r w:rsidRPr="00876811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27 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ele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firmará aliança com muitos por uma semana; e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na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metade da semana ele fará cessar o sacrifício e a oblação; e, por causa do espalhamento das abominações, ele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876811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fará assolada</w:t>
      </w:r>
      <w:proofErr w:type="gramStart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>, ...</w:t>
      </w:r>
      <w:proofErr w:type="gramEnd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</w:t>
      </w:r>
      <w:proofErr w:type="gramStart"/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>e</w:t>
      </w:r>
      <w:proofErr w:type="gramEnd"/>
      <w:r w:rsidRPr="00876811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o que </w:t>
      </w:r>
      <w:r w:rsidRPr="00876811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está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determinado </w:t>
      </w:r>
      <w:r w:rsidRPr="00876811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será</w:t>
      </w:r>
      <w:r w:rsidRPr="00876811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 derramado sobre o assolador.</w:t>
      </w:r>
      <w:r w:rsidRPr="00876811">
        <w:rPr>
          <w:rFonts w:ascii="Rockwell" w:eastAsia="Calibri" w:hAnsi="Rockwell" w:cs="Segoe UI"/>
          <w:color w:val="0000FF"/>
          <w:sz w:val="26"/>
          <w:szCs w:val="26"/>
          <w:lang w:bidi="he-IL"/>
        </w:rPr>
        <w:t>"</w:t>
      </w:r>
      <w:r w:rsidRPr="00876811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Dn 12.3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que forem sábios, pois, resplandecerão como o fulgor do firmamento; e os que movem muitos para serem justificados,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resplandecerão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as estrelas sempre e eternamente.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Os 6.3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Então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conheçamos,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avidamente- prossigamos em conhecer ao SENHOR; a Sua saída, como o alvorecer, está assegurada; e Ele a nós virá como a chuva,</w:t>
      </w:r>
      <w:r w:rsidRPr="00876811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como as chuvas, como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última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 a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primeira chuva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a terra.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Os 14.9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Quem </w:t>
      </w:r>
      <w:r w:rsidRPr="00876811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sábio, para que entenda estas </w:t>
      </w:r>
      <w:r w:rsidRPr="00876811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coisas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? Quem </w:t>
      </w:r>
      <w:r w:rsidRPr="00876811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prudente, para que as saiba? </w:t>
      </w:r>
      <w:proofErr w:type="gramStart"/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os caminhos do SENHOR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retos, e os justos andarão neles, mas os transgressores neles cairão.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Jl 2.12-13</w:t>
      </w: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Ainda assim, agora mesmo diz o SENHOR: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Retornai a Mim de todo o vosso coração; e isso com jejuns, e com choro, e com pranto.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13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 rasgai o vosso coração, e não as vossas vestes, e retornai ao SENHOR vosso Deus; porque Ele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gracioso, e misericordioso, e tardio em irar-Se, e grande em benignidade, e Se entristece- e- abranda a </w:t>
      </w:r>
      <w:proofErr w:type="gramStart"/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aflição .</w:t>
      </w:r>
      <w:proofErr w:type="gramEnd"/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Jl 2.32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há de ser </w:t>
      </w:r>
      <w:r w:rsidRPr="00876811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todo aquele que invocar o nome do SENHOR será libertado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porque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no monte Sião e em Jerusalém haverá livramento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assim como disse o SENHOR, e entre os sobreviventes, aqueles que o SENHOR chamar.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Am</w:t>
      </w:r>
      <w:proofErr w:type="gramEnd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3.3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andarão dois juntos, se não estiverem de acordo?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Am</w:t>
      </w:r>
      <w:proofErr w:type="gramEnd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3.7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Certamente o Senhor DEUS não fará coisa alguma, sem ter revelado o Seu segredo aos Seus servos, os profetas.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Ob 1.21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subirão salvadores ao monte Sião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para julgarem o monte de Esaú; e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reino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SENHOR.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Jonas 3.8-9 </w:t>
      </w:r>
      <w:r w:rsidRPr="00876811">
        <w:rPr>
          <w:rFonts w:ascii="Rockwell" w:eastAsia="Calibri" w:hAnsi="Rockwell"/>
          <w:color w:val="0000FF"/>
          <w:sz w:val="26"/>
          <w:szCs w:val="26"/>
        </w:rPr>
        <w:t xml:space="preserve">8 Mas </w:t>
      </w:r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os homens e os animais sejam cobertos de panos de saco, e clamem fortemente a Deus, e retornem cada homem do seu mau caminho, e da violência que </w:t>
      </w:r>
      <w:r w:rsidRPr="00876811">
        <w:rPr>
          <w:rFonts w:ascii="Rockwell" w:eastAsia="Calibri" w:hAnsi="Rockwell"/>
          <w:b/>
          <w:bCs/>
          <w:i/>
          <w:iCs/>
          <w:color w:val="0000FF"/>
          <w:sz w:val="32"/>
          <w:szCs w:val="32"/>
          <w:vertAlign w:val="superscript"/>
        </w:rPr>
        <w:t>há</w:t>
      </w:r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 </w:t>
      </w:r>
      <w:proofErr w:type="gramStart"/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>nas suas mãos</w:t>
      </w:r>
      <w:proofErr w:type="gramEnd"/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. </w:t>
      </w:r>
      <w:proofErr w:type="gramStart"/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>9</w:t>
      </w:r>
      <w:proofErr w:type="gramEnd"/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 Quem sabe se </w:t>
      </w:r>
      <w:proofErr w:type="spellStart"/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>Se</w:t>
      </w:r>
      <w:proofErr w:type="spellEnd"/>
      <w:r w:rsidRPr="00876811">
        <w:rPr>
          <w:rFonts w:ascii="Rockwell" w:eastAsia="Calibri" w:hAnsi="Rockwell"/>
          <w:b/>
          <w:bCs/>
          <w:color w:val="0000FF"/>
          <w:sz w:val="32"/>
          <w:szCs w:val="32"/>
        </w:rPr>
        <w:t xml:space="preserve"> voltará Deus, e Se compadecerá- e- abrandará , e Se apartará do furor da Sua ira, de modo que não pereçamos?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Mq 7.8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Ó inimiga minha, não te regozijes a meu respeito;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ainda que eu venha a cair, levantar-me-ei; ainda que eu venha a me sentar nas trevas, o SENHOR </w:t>
      </w:r>
      <w:r w:rsidRPr="00876811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será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a minha luz.</w:t>
      </w:r>
      <w:r w:rsidRPr="00876811">
        <w:rPr>
          <w:rFonts w:ascii="Rockwell" w:eastAsia="Calibri" w:hAnsi="Rockwell" w:cs="Tahoma"/>
          <w:i/>
          <w:iCs/>
          <w:color w:val="0000FF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Mq 7.19 </w:t>
      </w:r>
      <w:r w:rsidRPr="00876811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>Tornará a apiedar-se de nós; sujeitará as nossas iniquidades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e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Tu lançarás todos os pecados deles nas profundezas do mar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Na 1.7</w:t>
      </w:r>
      <w:proofErr w:type="gramEnd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SENHOR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bom, Ele serve de fortaleza no dia da angústia, e conhece os que confiam nEle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Hc</w:t>
      </w:r>
      <w:proofErr w:type="gramEnd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3.17-18 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876811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 xml:space="preserve">ainda que a figueira não floresça, nem </w:t>
      </w:r>
      <w:r w:rsidRPr="00876811">
        <w:rPr>
          <w:rFonts w:ascii="Rockwell" w:eastAsia="Calibri" w:hAnsi="Rockwell" w:cs="Tahoma"/>
          <w:b/>
          <w:bCs/>
          <w:i/>
          <w:iCs/>
          <w:kern w:val="2"/>
          <w:sz w:val="32"/>
          <w:szCs w:val="32"/>
          <w:vertAlign w:val="superscript"/>
          <w:lang w:bidi="he-IL"/>
        </w:rPr>
        <w:t>haja</w:t>
      </w:r>
      <w:r w:rsidRPr="00876811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 xml:space="preserve"> fruto na vara- da- videira; ainda que decepcione o produto da oliveira, e os campos não produzam mantimento; ainda que as ovelhas sejam arrebatadas do aprisco, e nos currais não </w:t>
      </w:r>
      <w:r w:rsidRPr="00876811">
        <w:rPr>
          <w:rFonts w:ascii="Rockwell" w:eastAsia="Calibri" w:hAnsi="Rockwell" w:cs="Tahoma"/>
          <w:b/>
          <w:bCs/>
          <w:i/>
          <w:iCs/>
          <w:kern w:val="2"/>
          <w:sz w:val="32"/>
          <w:szCs w:val="32"/>
          <w:vertAlign w:val="superscript"/>
          <w:lang w:bidi="he-IL"/>
        </w:rPr>
        <w:t>haja</w:t>
      </w:r>
      <w:r w:rsidRPr="00876811">
        <w:rPr>
          <w:rFonts w:ascii="Rockwell" w:eastAsia="Calibri" w:hAnsi="Rockwell" w:cs="Tahoma"/>
          <w:b/>
          <w:bCs/>
          <w:kern w:val="2"/>
          <w:sz w:val="32"/>
          <w:szCs w:val="32"/>
          <w:lang w:bidi="he-IL"/>
        </w:rPr>
        <w:t xml:space="preserve"> gado</w:t>
      </w:r>
      <w:r w:rsidRPr="00876811">
        <w:rPr>
          <w:rFonts w:ascii="Rockwell" w:eastAsia="Calibri" w:hAnsi="Rockwell" w:cs="Tahoma"/>
          <w:kern w:val="2"/>
          <w:sz w:val="26"/>
          <w:szCs w:val="26"/>
          <w:lang w:bidi="he-IL"/>
        </w:rPr>
        <w:t>;</w:t>
      </w:r>
      <w:r w:rsidRPr="00876811">
        <w:rPr>
          <w:rFonts w:ascii="Rockwell" w:eastAsia="Calibri" w:hAnsi="Rockwell" w:cs="Tahoma"/>
          <w:b/>
          <w:bCs/>
          <w:kern w:val="2"/>
          <w:position w:val="4"/>
          <w:sz w:val="14"/>
          <w:szCs w:val="14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876811">
        <w:rPr>
          <w:rFonts w:ascii="Rockwell" w:eastAsia="Calibri" w:hAnsi="Rockwell" w:cs="Tahoma"/>
          <w:b/>
          <w:bCs/>
          <w:color w:val="538135"/>
          <w:kern w:val="2"/>
          <w:sz w:val="32"/>
          <w:szCs w:val="32"/>
          <w:lang w:bidi="he-IL"/>
        </w:rPr>
        <w:t>Ainda assim eu me alegrarei no SENHOR; exultarei no Deus da minha salvação.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Hc</w:t>
      </w:r>
      <w:proofErr w:type="gramEnd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3.19 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Deus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minha força, e fará os meus pés como os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pés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das cervas, e me fará andar sobre os meus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locais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altos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... 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Sf 3.17 </w:t>
      </w:r>
      <w:r w:rsidRPr="00876811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O SENHOR teu Deus no meio de ti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 poderoso, Ele salvará; Ele regozijará em ti com alegria; por amor Ele </w:t>
      </w:r>
      <w:proofErr w:type="gramStart"/>
      <w:r w:rsidRPr="00876811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silenciará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>,</w:t>
      </w:r>
      <w:proofErr w:type="gramEnd"/>
      <w:r w:rsidRPr="00876811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e</w:t>
      </w:r>
      <w:r w:rsidRPr="00876811">
        <w:rPr>
          <w:rFonts w:ascii="Rockwell" w:eastAsia="Calibri" w:hAnsi="Rockwell" w:cs="Tahoma"/>
          <w:b/>
          <w:bCs/>
          <w:color w:val="DF0000"/>
          <w:kern w:val="2"/>
          <w:sz w:val="36"/>
          <w:szCs w:val="36"/>
          <w:lang w:bidi="he-IL"/>
        </w:rPr>
        <w:t xml:space="preserve"> regozijar-Se-á em ti com canto- retumbante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Ag 1.5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Ora, pois, assim diz o SENHOR dos Exércitos: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Aplicai os vossos corações aos vossos caminhos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Zc 1.3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Portanto, dize-lhes: Assim diz o SENHOR dos Exércitos: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Tornai-vos para Mim, diz o SENHOR dos Exércitos, e Eu Me tornarei para vós outros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diz o SENHOR dos Exércitos.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Zc 4.6 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ele respondeu-me</w:t>
      </w:r>
      <w:proofErr w:type="gramEnd"/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dizendo: Esta </w:t>
      </w:r>
      <w:r w:rsidRPr="00876811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876811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palavra do SENHOR a Zorobabel, dizendo: "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por força nem por violência, mas sim pelo Meu Espírito, diz o SENHOR dos Exércitos.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876811" w:rsidRPr="00876811" w:rsidRDefault="00876811" w:rsidP="00876811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876811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Ml 4.2 </w:t>
      </w:r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para vós outros, os que temeis o Meu nome, nascerá o Sol da Justiça, e cura trará nas Suas asas; e saireis e dareis- saltos- de- alegria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como bezerros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ao serem soltos</w:t>
      </w:r>
      <w:r w:rsidRPr="00876811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do curralzinho- de</w:t>
      </w:r>
      <w:proofErr w:type="gramStart"/>
      <w:r w:rsidRPr="00876811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- cevar</w:t>
      </w:r>
      <w:proofErr w:type="gramEnd"/>
      <w:r w:rsidRPr="00876811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876811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C7840" w:rsidRPr="00241DB1" w:rsidRDefault="000C7840" w:rsidP="000216EC">
      <w:pPr>
        <w:pStyle w:val="Ttulo2"/>
      </w:pPr>
    </w:p>
    <w:sectPr w:rsidR="000C7840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F06DD"/>
    <w:rsid w:val="00876811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2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2022-02-17T18:04:00Z</cp:lastPrinted>
  <dcterms:created xsi:type="dcterms:W3CDTF">2022-02-17T18:06:00Z</dcterms:created>
  <dcterms:modified xsi:type="dcterms:W3CDTF">2022-02-17T18:06:00Z</dcterms:modified>
</cp:coreProperties>
</file>